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01" w:rsidRPr="00CF76D5" w:rsidRDefault="00201101" w:rsidP="00201101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76D5">
        <w:rPr>
          <w:rFonts w:ascii="Times New Roman" w:eastAsia="Times New Roman" w:hAnsi="Times New Roman" w:cs="Times New Roman"/>
          <w:lang w:eastAsia="ru-RU"/>
        </w:rPr>
        <w:t>Начальник отдела культуры</w:t>
      </w:r>
    </w:p>
    <w:p w:rsidR="00201101" w:rsidRPr="00CF76D5" w:rsidRDefault="00201101" w:rsidP="0020110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76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CF76D5" w:rsidRPr="00CF76D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CF76D5">
        <w:rPr>
          <w:rFonts w:ascii="Times New Roman" w:eastAsia="Times New Roman" w:hAnsi="Times New Roman" w:cs="Times New Roman"/>
          <w:lang w:eastAsia="ru-RU"/>
        </w:rPr>
        <w:t xml:space="preserve"> Администрации Маслянинского района</w:t>
      </w:r>
    </w:p>
    <w:p w:rsidR="00201101" w:rsidRPr="00CF76D5" w:rsidRDefault="00201101" w:rsidP="00201101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76D5">
        <w:rPr>
          <w:rFonts w:ascii="Times New Roman" w:eastAsia="Times New Roman" w:hAnsi="Times New Roman" w:cs="Times New Roman"/>
          <w:lang w:eastAsia="ru-RU"/>
        </w:rPr>
        <w:t>Ю.В. Шмакова</w:t>
      </w:r>
    </w:p>
    <w:p w:rsidR="00201101" w:rsidRPr="00CF76D5" w:rsidRDefault="00201101" w:rsidP="00201101">
      <w:pPr>
        <w:tabs>
          <w:tab w:val="left" w:pos="1260"/>
          <w:tab w:val="left" w:pos="1219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76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proofErr w:type="gramStart"/>
      <w:r w:rsidRPr="00CF76D5">
        <w:rPr>
          <w:rFonts w:ascii="Times New Roman" w:eastAsia="Times New Roman" w:hAnsi="Times New Roman" w:cs="Times New Roman"/>
          <w:lang w:eastAsia="ru-RU"/>
        </w:rPr>
        <w:t xml:space="preserve">«  </w:t>
      </w:r>
      <w:proofErr w:type="gramEnd"/>
      <w:r w:rsidRPr="00CF76D5">
        <w:rPr>
          <w:rFonts w:ascii="Times New Roman" w:eastAsia="Times New Roman" w:hAnsi="Times New Roman" w:cs="Times New Roman"/>
          <w:lang w:eastAsia="ru-RU"/>
        </w:rPr>
        <w:t xml:space="preserve"> »        2024 года</w:t>
      </w:r>
    </w:p>
    <w:p w:rsidR="00201101" w:rsidRPr="00CF76D5" w:rsidRDefault="00201101" w:rsidP="0020110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76D5">
        <w:rPr>
          <w:rFonts w:ascii="Times New Roman" w:eastAsia="Times New Roman" w:hAnsi="Times New Roman" w:cs="Times New Roman"/>
          <w:lang w:eastAsia="ru-RU"/>
        </w:rPr>
        <w:t xml:space="preserve">План </w:t>
      </w:r>
    </w:p>
    <w:p w:rsidR="00201101" w:rsidRPr="00CF76D5" w:rsidRDefault="00201101" w:rsidP="0020110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76D5">
        <w:rPr>
          <w:rFonts w:ascii="Times New Roman" w:eastAsia="Times New Roman" w:hAnsi="Times New Roman" w:cs="Times New Roman"/>
          <w:lang w:eastAsia="ru-RU"/>
        </w:rPr>
        <w:t>основных мероприятий</w:t>
      </w:r>
    </w:p>
    <w:p w:rsidR="00201101" w:rsidRPr="00CF76D5" w:rsidRDefault="00201101" w:rsidP="0020110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76D5">
        <w:rPr>
          <w:rFonts w:ascii="Times New Roman" w:eastAsia="Times New Roman" w:hAnsi="Times New Roman" w:cs="Times New Roman"/>
          <w:lang w:eastAsia="ru-RU"/>
        </w:rPr>
        <w:t>на ноябрь</w:t>
      </w:r>
      <w:r w:rsidRPr="00CF76D5">
        <w:rPr>
          <w:rFonts w:ascii="Times New Roman" w:eastAsia="Times New Roman" w:hAnsi="Times New Roman" w:cs="Times New Roman"/>
          <w:lang w:eastAsia="ru-RU"/>
        </w:rPr>
        <w:t xml:space="preserve"> 2024 года</w:t>
      </w:r>
    </w:p>
    <w:tbl>
      <w:tblPr>
        <w:tblStyle w:val="a3"/>
        <w:tblW w:w="15876" w:type="dxa"/>
        <w:tblInd w:w="-572" w:type="dxa"/>
        <w:tblLook w:val="01E0" w:firstRow="1" w:lastRow="1" w:firstColumn="1" w:lastColumn="1" w:noHBand="0" w:noVBand="0"/>
      </w:tblPr>
      <w:tblGrid>
        <w:gridCol w:w="2334"/>
        <w:gridCol w:w="3904"/>
        <w:gridCol w:w="3402"/>
        <w:gridCol w:w="2879"/>
        <w:gridCol w:w="3357"/>
      </w:tblGrid>
      <w:tr w:rsidR="00201101" w:rsidRPr="00CF76D5" w:rsidTr="00CF76D5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Дата/время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Кто проводит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Ответственный за</w:t>
            </w:r>
          </w:p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проведение, должность,</w:t>
            </w:r>
          </w:p>
          <w:p w:rsidR="00201101" w:rsidRPr="00CF76D5" w:rsidRDefault="00201101">
            <w:pPr>
              <w:tabs>
                <w:tab w:val="left" w:pos="1260"/>
                <w:tab w:val="right" w:pos="3425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 xml:space="preserve">                          телефон</w:t>
            </w:r>
            <w:r w:rsidRPr="00CF76D5">
              <w:rPr>
                <w:sz w:val="22"/>
                <w:szCs w:val="22"/>
              </w:rPr>
              <w:tab/>
            </w:r>
          </w:p>
        </w:tc>
      </w:tr>
      <w:tr w:rsidR="00201101" w:rsidRPr="00CF76D5" w:rsidTr="00CF76D5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01.11.2024/11.00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 xml:space="preserve">Открытие выставки </w:t>
            </w:r>
            <w:r w:rsidRPr="00CF76D5">
              <w:rPr>
                <w:sz w:val="22"/>
                <w:szCs w:val="22"/>
              </w:rPr>
              <w:t>«Творение души и рук» о музыке, инструментах и технике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МКУ «Маслянинский историко-краеведческий музей»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Директор, редактор электронных баз данных, методист, хранитель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01" w:rsidRPr="00CF76D5" w:rsidRDefault="00201101" w:rsidP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Директор Шнякина Е. В.,</w:t>
            </w:r>
          </w:p>
          <w:p w:rsidR="00201101" w:rsidRPr="00CF76D5" w:rsidRDefault="00201101" w:rsidP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24-334</w:t>
            </w:r>
          </w:p>
        </w:tc>
      </w:tr>
      <w:tr w:rsidR="00027D28" w:rsidRPr="00CF76D5" w:rsidTr="00CF76D5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8" w:rsidRPr="00CF76D5" w:rsidRDefault="00027D28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01.11.2024/15.00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8" w:rsidRPr="00CF76D5" w:rsidRDefault="00027D28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 w:rsidRPr="00CF76D5">
              <w:rPr>
                <w:sz w:val="22"/>
                <w:szCs w:val="22"/>
                <w:shd w:val="clear" w:color="auto" w:fill="FFFFFF"/>
              </w:rPr>
              <w:t xml:space="preserve">Тематический час </w:t>
            </w:r>
          </w:p>
          <w:p w:rsidR="00027D28" w:rsidRPr="00CF76D5" w:rsidRDefault="00027D28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  <w:shd w:val="clear" w:color="auto" w:fill="FFFFFF"/>
              </w:rPr>
              <w:t xml:space="preserve">«Истоки единства» ко </w:t>
            </w:r>
            <w:r w:rsidRPr="00CF76D5">
              <w:rPr>
                <w:sz w:val="22"/>
                <w:szCs w:val="22"/>
              </w:rPr>
              <w:t>Дню народного единства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8" w:rsidRPr="00CF76D5" w:rsidRDefault="00027D28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МКУ «Маслянинский историко-краеведческий музей»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8" w:rsidRPr="00CF76D5" w:rsidRDefault="00027D28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Методист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8" w:rsidRPr="00CF76D5" w:rsidRDefault="00027D28" w:rsidP="00027D28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Методист Голдобова Л. В.,</w:t>
            </w:r>
          </w:p>
          <w:p w:rsidR="00027D28" w:rsidRPr="00CF76D5" w:rsidRDefault="00027D28" w:rsidP="00027D28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24-334</w:t>
            </w:r>
          </w:p>
        </w:tc>
      </w:tr>
      <w:tr w:rsidR="00201101" w:rsidRPr="00CF76D5" w:rsidTr="00CF76D5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04.11.2024/18</w:t>
            </w:r>
            <w:r w:rsidRPr="00CF76D5">
              <w:rPr>
                <w:sz w:val="22"/>
                <w:szCs w:val="22"/>
              </w:rPr>
              <w:t>.00</w:t>
            </w:r>
            <w:r w:rsidRPr="00CF76D5">
              <w:rPr>
                <w:sz w:val="22"/>
                <w:szCs w:val="22"/>
              </w:rPr>
              <w:t>-21.00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  <w:shd w:val="clear" w:color="auto" w:fill="FFFFFF"/>
              </w:rPr>
              <w:t xml:space="preserve">Вечер – встреча «Поэт, поэзия, музей». </w:t>
            </w:r>
            <w:r w:rsidRPr="00CF76D5">
              <w:rPr>
                <w:sz w:val="22"/>
                <w:szCs w:val="22"/>
              </w:rPr>
              <w:t>«Творение души и рук» о музыке, инструментах и технике</w:t>
            </w:r>
            <w:r w:rsidRPr="00CF76D5">
              <w:rPr>
                <w:sz w:val="22"/>
                <w:szCs w:val="22"/>
                <w:shd w:val="clear" w:color="auto" w:fill="FFFFFF"/>
              </w:rPr>
              <w:t xml:space="preserve"> (Ночь искусств</w:t>
            </w:r>
            <w:r w:rsidRPr="00CF76D5">
              <w:rPr>
                <w:sz w:val="22"/>
                <w:szCs w:val="22"/>
                <w:shd w:val="clear" w:color="auto" w:fill="FFFFFF"/>
              </w:rPr>
              <w:t>-2024</w:t>
            </w:r>
            <w:r w:rsidRPr="00CF76D5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МКУ «Маслянинский историко-краеведческий музей»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Директор, редактор электронных баз данных, методист, хранитель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Директор Шнякина Е. В.,</w:t>
            </w:r>
          </w:p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24-334</w:t>
            </w:r>
          </w:p>
        </w:tc>
      </w:tr>
      <w:tr w:rsidR="00201101" w:rsidRPr="00CF76D5" w:rsidTr="00CF76D5">
        <w:trPr>
          <w:trHeight w:val="554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07.11</w:t>
            </w:r>
            <w:r w:rsidRPr="00CF76D5">
              <w:rPr>
                <w:sz w:val="22"/>
                <w:szCs w:val="22"/>
              </w:rPr>
              <w:t>.2024/11.00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«На главной улице посёлка» (улица Коммунистическая)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Сайт Маслянинского историко-краеведческого музея, социальные сети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Редактор электронных баз данных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Редактор электронных баз данных Рюмина М. Н.,</w:t>
            </w:r>
          </w:p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24-334</w:t>
            </w:r>
          </w:p>
        </w:tc>
      </w:tr>
      <w:tr w:rsidR="00027D28" w:rsidRPr="00CF76D5" w:rsidTr="00CF76D5">
        <w:trPr>
          <w:trHeight w:val="554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8" w:rsidRPr="00CF76D5" w:rsidRDefault="00027D28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20.11.2024/15.00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8" w:rsidRPr="00CF76D5" w:rsidRDefault="00027D2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«Профессия моей мамы» - встреча-беседа ко Дню матери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8" w:rsidRPr="00CF76D5" w:rsidRDefault="00027D28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МКУ «Маслянинский историко-краеведческий музей»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8" w:rsidRPr="00CF76D5" w:rsidRDefault="00027D28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Директор, редактор электронных баз данных, методист, хранитель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8" w:rsidRPr="00CF76D5" w:rsidRDefault="00027D28" w:rsidP="00027D28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Директор Шнякина Е. В.,</w:t>
            </w:r>
          </w:p>
          <w:p w:rsidR="00027D28" w:rsidRPr="00CF76D5" w:rsidRDefault="00027D28" w:rsidP="00027D28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24-334</w:t>
            </w:r>
          </w:p>
        </w:tc>
      </w:tr>
      <w:tr w:rsidR="00201101" w:rsidRPr="00CF76D5" w:rsidTr="00CF76D5">
        <w:trPr>
          <w:trHeight w:val="554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21.11</w:t>
            </w:r>
            <w:r w:rsidRPr="00CF76D5">
              <w:rPr>
                <w:sz w:val="22"/>
                <w:szCs w:val="22"/>
              </w:rPr>
              <w:t>.2024/11.00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«История АТП»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Сайт Маслянинского историко-краеведческого музея, социальные сети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Редактор электронных баз данных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Редактор электронных баз данных Рюмина М. Н.,</w:t>
            </w:r>
          </w:p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24-334</w:t>
            </w:r>
          </w:p>
        </w:tc>
      </w:tr>
      <w:tr w:rsidR="00201101" w:rsidRPr="00CF76D5" w:rsidTr="00CF76D5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 xml:space="preserve">По заявкам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11" w:lineRule="atLeast"/>
              <w:contextualSpacing/>
              <w:rPr>
                <w:rFonts w:eastAsia="Calibri"/>
                <w:sz w:val="22"/>
                <w:szCs w:val="22"/>
              </w:rPr>
            </w:pPr>
            <w:r w:rsidRPr="00CF76D5">
              <w:rPr>
                <w:rFonts w:eastAsia="Calibri"/>
                <w:sz w:val="22"/>
                <w:szCs w:val="22"/>
              </w:rPr>
              <w:t>Обзорные экскурсии с демонстрацией фильмов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МКУ «Маслянинский историко-краеведческий музей»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Методист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Методист Голдобова Л. В.,</w:t>
            </w:r>
          </w:p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24-334</w:t>
            </w:r>
          </w:p>
        </w:tc>
      </w:tr>
      <w:tr w:rsidR="00201101" w:rsidRPr="00CF76D5" w:rsidTr="00CF76D5">
        <w:trPr>
          <w:trHeight w:val="748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11" w:lineRule="atLeast"/>
              <w:contextualSpacing/>
              <w:rPr>
                <w:rFonts w:eastAsia="Calibri"/>
                <w:sz w:val="22"/>
                <w:szCs w:val="22"/>
              </w:rPr>
            </w:pPr>
            <w:r w:rsidRPr="00CF76D5">
              <w:rPr>
                <w:rFonts w:eastAsia="Calibri"/>
                <w:sz w:val="22"/>
                <w:szCs w:val="22"/>
              </w:rPr>
              <w:t>Постановка на государственный учёт предметов из новых поступлений в соответствии с действующими нормативно-правовыми документами, их маркировка, фотофиксация и раскладка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МКУ «Маслянинский историко-краеведческий музей»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Хранитель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Хранитель Гулиева И. В.,</w:t>
            </w:r>
          </w:p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24-334</w:t>
            </w:r>
          </w:p>
        </w:tc>
      </w:tr>
      <w:tr w:rsidR="00201101" w:rsidRPr="00CF76D5" w:rsidTr="00CF76D5">
        <w:trPr>
          <w:trHeight w:val="56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 xml:space="preserve">В течение месяца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11" w:lineRule="atLeast"/>
              <w:contextualSpacing/>
              <w:rPr>
                <w:rFonts w:eastAsia="Calibri"/>
                <w:sz w:val="22"/>
                <w:szCs w:val="22"/>
              </w:rPr>
            </w:pPr>
            <w:r w:rsidRPr="00CF76D5">
              <w:rPr>
                <w:rFonts w:eastAsia="Calibri"/>
                <w:sz w:val="22"/>
                <w:szCs w:val="22"/>
              </w:rPr>
              <w:t>Регистрация предметов в ГосКаталоге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МКУ «Маслянинский историко-краеведческий музей»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Редактор электронных баз данных, хранитель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 xml:space="preserve">Редактор электронных бах данных Рюмина М. Н., </w:t>
            </w:r>
          </w:p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хранитель Гулиева И. В.,</w:t>
            </w:r>
          </w:p>
          <w:p w:rsidR="00201101" w:rsidRPr="00CF76D5" w:rsidRDefault="00201101">
            <w:pPr>
              <w:tabs>
                <w:tab w:val="left" w:pos="1260"/>
              </w:tabs>
              <w:spacing w:line="240" w:lineRule="auto"/>
              <w:rPr>
                <w:sz w:val="22"/>
                <w:szCs w:val="22"/>
              </w:rPr>
            </w:pPr>
            <w:r w:rsidRPr="00CF76D5">
              <w:rPr>
                <w:sz w:val="22"/>
                <w:szCs w:val="22"/>
              </w:rPr>
              <w:t>24-334</w:t>
            </w:r>
          </w:p>
        </w:tc>
      </w:tr>
    </w:tbl>
    <w:p w:rsidR="00201101" w:rsidRPr="00CF76D5" w:rsidRDefault="00201101" w:rsidP="00201101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CF76D5">
        <w:rPr>
          <w:rFonts w:ascii="Times New Roman" w:eastAsia="Times New Roman" w:hAnsi="Times New Roman" w:cs="Times New Roman"/>
          <w:lang w:eastAsia="ru-RU"/>
        </w:rPr>
        <w:t xml:space="preserve">Директор учреждения                                                            Е.В. Шнякина   </w:t>
      </w:r>
    </w:p>
    <w:p w:rsidR="00201101" w:rsidRPr="00CF76D5" w:rsidRDefault="00201101" w:rsidP="00201101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76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201101" w:rsidRPr="00CF76D5" w:rsidRDefault="00201101" w:rsidP="002011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76D5">
        <w:rPr>
          <w:rFonts w:ascii="Times New Roman" w:eastAsia="Times New Roman" w:hAnsi="Times New Roman" w:cs="Times New Roman"/>
          <w:lang w:eastAsia="ru-RU"/>
        </w:rPr>
        <w:t>24-334</w:t>
      </w:r>
    </w:p>
    <w:p w:rsidR="000F12BD" w:rsidRPr="00CF76D5" w:rsidRDefault="000F12BD">
      <w:pPr>
        <w:rPr>
          <w:rFonts w:ascii="Times New Roman" w:hAnsi="Times New Roman" w:cs="Times New Roman"/>
        </w:rPr>
      </w:pPr>
    </w:p>
    <w:sectPr w:rsidR="000F12BD" w:rsidRPr="00CF76D5" w:rsidSect="00CF76D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C7"/>
    <w:rsid w:val="00027D28"/>
    <w:rsid w:val="000F12BD"/>
    <w:rsid w:val="00201101"/>
    <w:rsid w:val="005446C7"/>
    <w:rsid w:val="00C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0B2DC-C791-4B38-B347-52131192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10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2024-10-01T02:58:00Z</dcterms:created>
  <dcterms:modified xsi:type="dcterms:W3CDTF">2024-10-01T02:58:00Z</dcterms:modified>
</cp:coreProperties>
</file>